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B45" w:rsidRDefault="008C6B45" w:rsidP="008C6B45">
      <w:pPr>
        <w:spacing w:after="0"/>
        <w:jc w:val="right"/>
        <w:rPr>
          <w:rFonts w:eastAsia="Calibri" w:cs="Times New Roman"/>
          <w:b/>
          <w:sz w:val="22"/>
          <w:lang w:val="hu-HU"/>
        </w:rPr>
      </w:pPr>
      <w:proofErr w:type="spellStart"/>
      <w:r w:rsidRPr="00B22B4F">
        <w:rPr>
          <w:rFonts w:eastAsia="Calibri" w:cs="Times New Roman"/>
          <w:b/>
          <w:sz w:val="22"/>
          <w:lang w:val="hu-HU"/>
        </w:rPr>
        <w:t>Anexa</w:t>
      </w:r>
      <w:proofErr w:type="spellEnd"/>
      <w:r w:rsidRPr="00B22B4F">
        <w:rPr>
          <w:rFonts w:eastAsia="Calibri" w:cs="Times New Roman"/>
          <w:b/>
          <w:spacing w:val="-4"/>
          <w:sz w:val="22"/>
          <w:lang w:val="hu-HU"/>
        </w:rPr>
        <w:t xml:space="preserve"> </w:t>
      </w:r>
      <w:proofErr w:type="spellStart"/>
      <w:r w:rsidRPr="00B22B4F">
        <w:rPr>
          <w:rFonts w:eastAsia="Calibri" w:cs="Times New Roman"/>
          <w:b/>
          <w:sz w:val="22"/>
          <w:lang w:val="hu-HU"/>
        </w:rPr>
        <w:t>nr</w:t>
      </w:r>
      <w:proofErr w:type="spellEnd"/>
      <w:r w:rsidRPr="00B22B4F">
        <w:rPr>
          <w:rFonts w:eastAsia="Calibri" w:cs="Times New Roman"/>
          <w:b/>
          <w:sz w:val="22"/>
          <w:lang w:val="hu-HU"/>
        </w:rPr>
        <w:t>.</w:t>
      </w:r>
      <w:r w:rsidRPr="00B22B4F">
        <w:rPr>
          <w:rFonts w:eastAsia="Calibri" w:cs="Times New Roman"/>
          <w:b/>
          <w:spacing w:val="-4"/>
          <w:sz w:val="22"/>
          <w:lang w:val="hu-HU"/>
        </w:rPr>
        <w:t xml:space="preserve"> </w:t>
      </w:r>
      <w:proofErr w:type="gramStart"/>
      <w:r w:rsidRPr="00B22B4F">
        <w:rPr>
          <w:rFonts w:eastAsia="Calibri" w:cs="Times New Roman"/>
          <w:b/>
          <w:sz w:val="22"/>
          <w:lang w:val="hu-HU"/>
        </w:rPr>
        <w:t>2</w:t>
      </w:r>
      <w:proofErr w:type="gramEnd"/>
      <w:r w:rsidRPr="00B22B4F">
        <w:rPr>
          <w:rFonts w:eastAsia="Calibri" w:cs="Times New Roman"/>
          <w:b/>
          <w:spacing w:val="-1"/>
          <w:sz w:val="22"/>
          <w:lang w:val="hu-HU"/>
        </w:rPr>
        <w:t xml:space="preserve"> </w:t>
      </w:r>
      <w:r w:rsidRPr="00B22B4F">
        <w:rPr>
          <w:rFonts w:eastAsia="Calibri" w:cs="Times New Roman"/>
          <w:b/>
          <w:sz w:val="22"/>
          <w:lang w:val="hu-HU"/>
        </w:rPr>
        <w:t>la</w:t>
      </w:r>
      <w:r w:rsidRPr="00B22B4F">
        <w:rPr>
          <w:rFonts w:eastAsia="Calibri" w:cs="Times New Roman"/>
          <w:b/>
          <w:spacing w:val="-2"/>
          <w:sz w:val="22"/>
          <w:lang w:val="hu-HU"/>
        </w:rPr>
        <w:t xml:space="preserve"> </w:t>
      </w:r>
      <w:r w:rsidRPr="00B22B4F">
        <w:rPr>
          <w:rFonts w:eastAsia="Calibri" w:cs="Times New Roman"/>
          <w:b/>
          <w:sz w:val="22"/>
          <w:lang w:val="hu-HU"/>
        </w:rPr>
        <w:t>Regulament</w:t>
      </w:r>
    </w:p>
    <w:p w:rsidR="008C6B45" w:rsidRPr="00251764" w:rsidRDefault="008C6B45" w:rsidP="008C6B45">
      <w:pPr>
        <w:widowControl w:val="0"/>
        <w:autoSpaceDE w:val="0"/>
        <w:autoSpaceDN w:val="0"/>
        <w:spacing w:after="0" w:line="240" w:lineRule="auto"/>
        <w:jc w:val="center"/>
        <w:rPr>
          <w:rFonts w:eastAsia="Calibri" w:cs="Times New Roman"/>
          <w:b/>
          <w:spacing w:val="-4"/>
          <w:szCs w:val="24"/>
          <w:lang w:val="hu-HU"/>
        </w:rPr>
      </w:pPr>
      <w:r w:rsidRPr="00251764">
        <w:rPr>
          <w:rFonts w:eastAsia="Calibri" w:cs="Times New Roman"/>
          <w:b/>
          <w:szCs w:val="24"/>
          <w:lang w:val="hu-HU"/>
        </w:rPr>
        <w:t>BUGETUL</w:t>
      </w:r>
      <w:r w:rsidRPr="00251764">
        <w:rPr>
          <w:rFonts w:eastAsia="Calibri" w:cs="Times New Roman"/>
          <w:b/>
          <w:spacing w:val="-7"/>
          <w:szCs w:val="24"/>
          <w:lang w:val="hu-HU"/>
        </w:rPr>
        <w:t xml:space="preserve"> </w:t>
      </w:r>
      <w:r w:rsidRPr="00251764">
        <w:rPr>
          <w:rFonts w:eastAsia="Calibri" w:cs="Times New Roman"/>
          <w:b/>
          <w:szCs w:val="24"/>
          <w:lang w:val="hu-HU"/>
        </w:rPr>
        <w:t>DE</w:t>
      </w:r>
      <w:r w:rsidRPr="00251764">
        <w:rPr>
          <w:rFonts w:eastAsia="Calibri" w:cs="Times New Roman"/>
          <w:b/>
          <w:spacing w:val="-2"/>
          <w:szCs w:val="24"/>
          <w:lang w:val="hu-HU"/>
        </w:rPr>
        <w:t xml:space="preserve"> </w:t>
      </w:r>
      <w:r w:rsidRPr="00251764">
        <w:rPr>
          <w:rFonts w:eastAsia="Calibri" w:cs="Times New Roman"/>
          <w:b/>
          <w:szCs w:val="24"/>
          <w:lang w:val="hu-HU"/>
        </w:rPr>
        <w:t>VENITURI</w:t>
      </w:r>
      <w:r w:rsidRPr="00251764">
        <w:rPr>
          <w:rFonts w:eastAsia="Calibri" w:cs="Times New Roman"/>
          <w:b/>
          <w:spacing w:val="-3"/>
          <w:szCs w:val="24"/>
          <w:lang w:val="hu-HU"/>
        </w:rPr>
        <w:t xml:space="preserve"> </w:t>
      </w:r>
      <w:r w:rsidRPr="00251764">
        <w:rPr>
          <w:rFonts w:eastAsia="Calibri" w:cs="Times New Roman"/>
          <w:b/>
          <w:szCs w:val="24"/>
          <w:lang w:val="hu-HU"/>
        </w:rPr>
        <w:t>ŞI</w:t>
      </w:r>
      <w:r w:rsidRPr="00251764">
        <w:rPr>
          <w:rFonts w:eastAsia="Calibri" w:cs="Times New Roman"/>
          <w:b/>
          <w:spacing w:val="-4"/>
          <w:szCs w:val="24"/>
          <w:lang w:val="hu-HU"/>
        </w:rPr>
        <w:t xml:space="preserve"> </w:t>
      </w:r>
      <w:r w:rsidRPr="00251764">
        <w:rPr>
          <w:rFonts w:eastAsia="Calibri" w:cs="Times New Roman"/>
          <w:b/>
          <w:szCs w:val="24"/>
          <w:lang w:val="hu-HU"/>
        </w:rPr>
        <w:t>CHELTUIELI</w:t>
      </w:r>
      <w:r w:rsidRPr="00251764">
        <w:rPr>
          <w:rFonts w:eastAsia="Calibri" w:cs="Times New Roman"/>
          <w:b/>
          <w:spacing w:val="-4"/>
          <w:szCs w:val="24"/>
          <w:lang w:val="hu-HU"/>
        </w:rPr>
        <w:t xml:space="preserve"> </w:t>
      </w:r>
      <w:r w:rsidRPr="00251764">
        <w:rPr>
          <w:rFonts w:eastAsia="Calibri" w:cs="Times New Roman"/>
          <w:b/>
          <w:szCs w:val="24"/>
          <w:lang w:val="hu-HU"/>
        </w:rPr>
        <w:t>/</w:t>
      </w:r>
      <w:r w:rsidRPr="00251764">
        <w:rPr>
          <w:rFonts w:eastAsia="Calibri" w:cs="Times New Roman"/>
          <w:b/>
          <w:spacing w:val="-4"/>
          <w:szCs w:val="24"/>
          <w:lang w:val="hu-HU"/>
        </w:rPr>
        <w:t xml:space="preserve"> </w:t>
      </w:r>
    </w:p>
    <w:p w:rsidR="008C6B45" w:rsidRDefault="008C6B45" w:rsidP="008C6B45">
      <w:pPr>
        <w:widowControl w:val="0"/>
        <w:autoSpaceDE w:val="0"/>
        <w:autoSpaceDN w:val="0"/>
        <w:spacing w:after="0" w:line="240" w:lineRule="auto"/>
        <w:jc w:val="center"/>
        <w:rPr>
          <w:rFonts w:eastAsia="Calibri" w:cs="Times New Roman"/>
          <w:b/>
          <w:spacing w:val="-2"/>
          <w:szCs w:val="24"/>
          <w:lang w:val="hu-HU"/>
        </w:rPr>
      </w:pPr>
      <w:r w:rsidRPr="00251764">
        <w:rPr>
          <w:rFonts w:eastAsia="Calibri" w:cs="Times New Roman"/>
          <w:b/>
          <w:szCs w:val="24"/>
          <w:lang w:val="hu-HU"/>
        </w:rPr>
        <w:t>KÖLTSÉGVETÉS</w:t>
      </w:r>
      <w:r w:rsidRPr="00251764">
        <w:rPr>
          <w:rFonts w:eastAsia="Calibri" w:cs="Times New Roman"/>
          <w:b/>
          <w:spacing w:val="-4"/>
          <w:szCs w:val="24"/>
          <w:lang w:val="hu-HU"/>
        </w:rPr>
        <w:t xml:space="preserve"> </w:t>
      </w:r>
      <w:r w:rsidRPr="00251764">
        <w:rPr>
          <w:rFonts w:eastAsia="Calibri" w:cs="Times New Roman"/>
          <w:b/>
          <w:szCs w:val="24"/>
          <w:lang w:val="hu-HU"/>
        </w:rPr>
        <w:t>–</w:t>
      </w:r>
      <w:r w:rsidRPr="00251764">
        <w:rPr>
          <w:rFonts w:eastAsia="Calibri" w:cs="Times New Roman"/>
          <w:b/>
          <w:spacing w:val="-3"/>
          <w:szCs w:val="24"/>
          <w:lang w:val="hu-HU"/>
        </w:rPr>
        <w:t xml:space="preserve"> </w:t>
      </w:r>
      <w:r w:rsidRPr="00251764">
        <w:rPr>
          <w:rFonts w:eastAsia="Calibri" w:cs="Times New Roman"/>
          <w:b/>
          <w:szCs w:val="24"/>
          <w:lang w:val="hu-HU"/>
        </w:rPr>
        <w:t>BEVÉTELEK</w:t>
      </w:r>
      <w:r w:rsidRPr="00251764">
        <w:rPr>
          <w:rFonts w:eastAsia="Calibri" w:cs="Times New Roman"/>
          <w:b/>
          <w:spacing w:val="-4"/>
          <w:szCs w:val="24"/>
          <w:lang w:val="hu-HU"/>
        </w:rPr>
        <w:t xml:space="preserve"> </w:t>
      </w:r>
      <w:proofErr w:type="gramStart"/>
      <w:r w:rsidRPr="00251764">
        <w:rPr>
          <w:rFonts w:eastAsia="Calibri" w:cs="Times New Roman"/>
          <w:b/>
          <w:szCs w:val="24"/>
          <w:lang w:val="hu-HU"/>
        </w:rPr>
        <w:t>ÉS</w:t>
      </w:r>
      <w:proofErr w:type="gramEnd"/>
      <w:r w:rsidRPr="00251764">
        <w:rPr>
          <w:rFonts w:eastAsia="Calibri" w:cs="Times New Roman"/>
          <w:b/>
          <w:spacing w:val="-3"/>
          <w:szCs w:val="24"/>
          <w:lang w:val="hu-HU"/>
        </w:rPr>
        <w:t xml:space="preserve"> </w:t>
      </w:r>
      <w:r w:rsidRPr="00251764">
        <w:rPr>
          <w:rFonts w:eastAsia="Calibri" w:cs="Times New Roman"/>
          <w:b/>
          <w:spacing w:val="-2"/>
          <w:szCs w:val="24"/>
          <w:lang w:val="hu-HU"/>
        </w:rPr>
        <w:t>KIADÁSOK</w:t>
      </w:r>
    </w:p>
    <w:p w:rsidR="008C6B45" w:rsidRPr="00251764" w:rsidRDefault="008C6B45" w:rsidP="008C6B45">
      <w:pPr>
        <w:widowControl w:val="0"/>
        <w:autoSpaceDE w:val="0"/>
        <w:autoSpaceDN w:val="0"/>
        <w:spacing w:after="0" w:line="240" w:lineRule="auto"/>
        <w:jc w:val="center"/>
        <w:rPr>
          <w:rFonts w:eastAsia="Calibri" w:cs="Times New Roman"/>
          <w:b/>
          <w:szCs w:val="24"/>
          <w:lang w:val="hu-HU"/>
        </w:rPr>
      </w:pPr>
    </w:p>
    <w:tbl>
      <w:tblPr>
        <w:tblStyle w:val="TableGrid"/>
        <w:tblW w:w="0" w:type="auto"/>
        <w:tblLook w:val="04A0" w:firstRow="1" w:lastRow="0" w:firstColumn="1" w:lastColumn="0" w:noHBand="0" w:noVBand="1"/>
      </w:tblPr>
      <w:tblGrid>
        <w:gridCol w:w="560"/>
        <w:gridCol w:w="5213"/>
        <w:gridCol w:w="2697"/>
        <w:gridCol w:w="2722"/>
        <w:gridCol w:w="2758"/>
      </w:tblGrid>
      <w:tr w:rsidR="008C6B45" w:rsidTr="008B43E6">
        <w:tc>
          <w:tcPr>
            <w:tcW w:w="562" w:type="dxa"/>
            <w:vAlign w:val="center"/>
          </w:tcPr>
          <w:p w:rsidR="008C6B45" w:rsidRPr="008559D7" w:rsidRDefault="008C6B45" w:rsidP="008B43E6">
            <w:pPr>
              <w:jc w:val="center"/>
              <w:rPr>
                <w:rFonts w:cs="Times New Roman"/>
                <w:b/>
                <w:sz w:val="22"/>
              </w:rPr>
            </w:pPr>
            <w:r w:rsidRPr="008559D7">
              <w:rPr>
                <w:rFonts w:eastAsia="Times New Roman" w:cs="Times New Roman"/>
                <w:sz w:val="22"/>
              </w:rPr>
              <w:t>Nr. Crt.</w:t>
            </w:r>
          </w:p>
        </w:tc>
        <w:tc>
          <w:tcPr>
            <w:tcW w:w="5318" w:type="dxa"/>
            <w:vAlign w:val="center"/>
          </w:tcPr>
          <w:p w:rsidR="008C6B45" w:rsidRDefault="008C6B45" w:rsidP="008B43E6">
            <w:pPr>
              <w:jc w:val="center"/>
              <w:rPr>
                <w:rFonts w:eastAsia="Times New Roman" w:cs="Times New Roman"/>
                <w:sz w:val="22"/>
              </w:rPr>
            </w:pPr>
            <w:r w:rsidRPr="008559D7">
              <w:rPr>
                <w:rFonts w:eastAsia="Times New Roman" w:cs="Times New Roman"/>
                <w:sz w:val="22"/>
              </w:rPr>
              <w:t>Programul, proiectul, acțiunea/activitatea, categoriile de cheltuieli</w:t>
            </w:r>
            <w:r>
              <w:rPr>
                <w:rStyle w:val="FootnoteReference"/>
                <w:rFonts w:eastAsia="Times New Roman" w:cs="Times New Roman"/>
                <w:sz w:val="22"/>
              </w:rPr>
              <w:footnoteReference w:id="1"/>
            </w:r>
            <w:r w:rsidRPr="008559D7">
              <w:rPr>
                <w:rFonts w:eastAsia="Times New Roman" w:cs="Times New Roman"/>
                <w:sz w:val="22"/>
              </w:rPr>
              <w:t>/</w:t>
            </w:r>
          </w:p>
          <w:p w:rsidR="008C6B45" w:rsidRPr="006F2CF7" w:rsidRDefault="008C6B45" w:rsidP="008B43E6">
            <w:pPr>
              <w:jc w:val="center"/>
              <w:rPr>
                <w:rFonts w:cs="Times New Roman"/>
                <w:b/>
                <w:sz w:val="22"/>
                <w:lang w:val="hu-HU"/>
              </w:rPr>
            </w:pPr>
            <w:r w:rsidRPr="006F2CF7">
              <w:rPr>
                <w:rFonts w:eastAsia="Times New Roman" w:cs="Times New Roman"/>
                <w:sz w:val="22"/>
                <w:lang w:val="hu-HU"/>
              </w:rPr>
              <w:t>Program, projekt, tevékenység, költségkategóriák</w:t>
            </w:r>
          </w:p>
        </w:tc>
        <w:tc>
          <w:tcPr>
            <w:tcW w:w="2941" w:type="dxa"/>
            <w:vAlign w:val="center"/>
          </w:tcPr>
          <w:p w:rsidR="008C6B45" w:rsidRDefault="008C6B45" w:rsidP="008B43E6">
            <w:pPr>
              <w:autoSpaceDE w:val="0"/>
              <w:autoSpaceDN w:val="0"/>
              <w:adjustRightInd w:val="0"/>
              <w:jc w:val="center"/>
              <w:rPr>
                <w:rFonts w:eastAsia="Times New Roman" w:cs="Times New Roman"/>
                <w:sz w:val="22"/>
              </w:rPr>
            </w:pPr>
            <w:r w:rsidRPr="008559D7">
              <w:rPr>
                <w:rFonts w:eastAsia="Times New Roman" w:cs="Times New Roman"/>
                <w:sz w:val="22"/>
              </w:rPr>
              <w:t xml:space="preserve">Valoarea totală, din care </w:t>
            </w:r>
          </w:p>
          <w:p w:rsidR="008C6B45" w:rsidRPr="008559D7" w:rsidRDefault="008C6B45" w:rsidP="008B43E6">
            <w:pPr>
              <w:autoSpaceDE w:val="0"/>
              <w:autoSpaceDN w:val="0"/>
              <w:adjustRightInd w:val="0"/>
              <w:jc w:val="center"/>
              <w:rPr>
                <w:rFonts w:eastAsia="Times New Roman" w:cs="Times New Roman"/>
                <w:sz w:val="22"/>
              </w:rPr>
            </w:pPr>
            <w:r w:rsidRPr="008559D7">
              <w:rPr>
                <w:rFonts w:eastAsia="Times New Roman" w:cs="Times New Roman"/>
                <w:sz w:val="22"/>
              </w:rPr>
              <w:t>(vezi col 4 şi 5) în lei</w:t>
            </w:r>
            <w:r>
              <w:rPr>
                <w:rFonts w:eastAsia="Times New Roman" w:cs="Times New Roman"/>
                <w:sz w:val="22"/>
              </w:rPr>
              <w:t>/</w:t>
            </w:r>
          </w:p>
          <w:p w:rsidR="008C6B45" w:rsidRPr="008559D7" w:rsidRDefault="008C6B45" w:rsidP="008B43E6">
            <w:pPr>
              <w:jc w:val="center"/>
              <w:rPr>
                <w:rFonts w:eastAsia="Times New Roman" w:cs="Times New Roman"/>
                <w:sz w:val="22"/>
                <w:lang w:val="hu-HU"/>
              </w:rPr>
            </w:pPr>
            <w:r w:rsidRPr="008559D7">
              <w:rPr>
                <w:rFonts w:eastAsia="Times New Roman" w:cs="Times New Roman"/>
                <w:sz w:val="22"/>
                <w:lang w:val="hu-HU"/>
              </w:rPr>
              <w:t xml:space="preserve">Teljes érték, amelyből </w:t>
            </w:r>
          </w:p>
          <w:p w:rsidR="008C6B45" w:rsidRPr="008559D7" w:rsidRDefault="008C6B45" w:rsidP="008B43E6">
            <w:pPr>
              <w:jc w:val="center"/>
              <w:rPr>
                <w:rFonts w:cs="Times New Roman"/>
                <w:b/>
                <w:sz w:val="22"/>
              </w:rPr>
            </w:pPr>
            <w:r w:rsidRPr="008559D7">
              <w:rPr>
                <w:rFonts w:eastAsia="Times New Roman" w:cs="Times New Roman"/>
                <w:sz w:val="22"/>
                <w:lang w:val="hu-HU"/>
              </w:rPr>
              <w:t>(lásd a 4 és 5 oszlopot) lejben</w:t>
            </w:r>
          </w:p>
        </w:tc>
        <w:tc>
          <w:tcPr>
            <w:tcW w:w="2941" w:type="dxa"/>
            <w:vAlign w:val="center"/>
          </w:tcPr>
          <w:p w:rsidR="008C6B45" w:rsidRDefault="008C6B45" w:rsidP="008B43E6">
            <w:pPr>
              <w:jc w:val="center"/>
              <w:rPr>
                <w:rFonts w:eastAsia="Times New Roman" w:cs="Times New Roman"/>
                <w:sz w:val="22"/>
              </w:rPr>
            </w:pPr>
            <w:r w:rsidRPr="008559D7">
              <w:rPr>
                <w:rFonts w:eastAsia="Times New Roman" w:cs="Times New Roman"/>
                <w:sz w:val="22"/>
              </w:rPr>
              <w:t>Suma solicitată din fonduri publice</w:t>
            </w:r>
            <w:r>
              <w:rPr>
                <w:rFonts w:eastAsia="Times New Roman" w:cs="Times New Roman"/>
                <w:sz w:val="22"/>
              </w:rPr>
              <w:t>/</w:t>
            </w:r>
          </w:p>
          <w:p w:rsidR="008C6B45" w:rsidRPr="008559D7" w:rsidRDefault="008C6B45" w:rsidP="008B43E6">
            <w:pPr>
              <w:jc w:val="center"/>
              <w:rPr>
                <w:rFonts w:cs="Times New Roman"/>
                <w:b/>
                <w:sz w:val="22"/>
                <w:lang w:val="hu-HU"/>
              </w:rPr>
            </w:pPr>
            <w:r w:rsidRPr="008559D7">
              <w:rPr>
                <w:rFonts w:eastAsia="Times New Roman" w:cs="Times New Roman"/>
                <w:sz w:val="22"/>
                <w:lang w:val="hu-HU"/>
              </w:rPr>
              <w:t>Igényelt összeg közpénzből</w:t>
            </w:r>
          </w:p>
        </w:tc>
        <w:tc>
          <w:tcPr>
            <w:tcW w:w="2941" w:type="dxa"/>
            <w:vAlign w:val="center"/>
          </w:tcPr>
          <w:p w:rsidR="008C6B45" w:rsidRPr="008559D7" w:rsidRDefault="008C6B45" w:rsidP="008B43E6">
            <w:pPr>
              <w:autoSpaceDE w:val="0"/>
              <w:autoSpaceDN w:val="0"/>
              <w:adjustRightInd w:val="0"/>
              <w:jc w:val="center"/>
              <w:rPr>
                <w:rFonts w:eastAsia="Times New Roman" w:cs="Times New Roman"/>
                <w:sz w:val="22"/>
              </w:rPr>
            </w:pPr>
            <w:r w:rsidRPr="008559D7">
              <w:rPr>
                <w:rFonts w:eastAsia="Times New Roman" w:cs="Times New Roman"/>
                <w:sz w:val="22"/>
              </w:rPr>
              <w:t>Venituri proprii ale structurii sportive/</w:t>
            </w:r>
          </w:p>
          <w:p w:rsidR="008C6B45" w:rsidRPr="008559D7" w:rsidRDefault="008C6B45" w:rsidP="008B43E6">
            <w:pPr>
              <w:jc w:val="center"/>
              <w:rPr>
                <w:rFonts w:cs="Times New Roman"/>
                <w:b/>
                <w:sz w:val="22"/>
                <w:lang w:val="hu-HU"/>
              </w:rPr>
            </w:pPr>
            <w:r w:rsidRPr="008559D7">
              <w:rPr>
                <w:rFonts w:eastAsia="Times New Roman" w:cs="Times New Roman"/>
                <w:sz w:val="22"/>
                <w:lang w:val="hu-HU"/>
              </w:rPr>
              <w:t>Sportszervezet saját bevételei</w:t>
            </w:r>
          </w:p>
        </w:tc>
      </w:tr>
      <w:tr w:rsidR="008C6B45" w:rsidTr="008B43E6">
        <w:tc>
          <w:tcPr>
            <w:tcW w:w="562" w:type="dxa"/>
          </w:tcPr>
          <w:p w:rsidR="008C6B45" w:rsidRPr="008559D7" w:rsidRDefault="008C6B45" w:rsidP="008B43E6">
            <w:pPr>
              <w:jc w:val="center"/>
              <w:rPr>
                <w:rFonts w:cs="Times New Roman"/>
                <w:sz w:val="22"/>
              </w:rPr>
            </w:pPr>
            <w:r>
              <w:rPr>
                <w:rFonts w:cs="Times New Roman"/>
                <w:sz w:val="22"/>
              </w:rPr>
              <w:t>(1)</w:t>
            </w:r>
          </w:p>
        </w:tc>
        <w:tc>
          <w:tcPr>
            <w:tcW w:w="5318" w:type="dxa"/>
          </w:tcPr>
          <w:p w:rsidR="008C6B45" w:rsidRPr="008559D7" w:rsidRDefault="008C6B45" w:rsidP="008B43E6">
            <w:pPr>
              <w:jc w:val="center"/>
              <w:rPr>
                <w:rFonts w:cs="Times New Roman"/>
                <w:sz w:val="22"/>
              </w:rPr>
            </w:pPr>
            <w:r>
              <w:rPr>
                <w:rFonts w:cs="Times New Roman"/>
                <w:sz w:val="22"/>
              </w:rPr>
              <w:t>(2)</w:t>
            </w:r>
          </w:p>
        </w:tc>
        <w:tc>
          <w:tcPr>
            <w:tcW w:w="2941" w:type="dxa"/>
          </w:tcPr>
          <w:p w:rsidR="008C6B45" w:rsidRPr="008559D7" w:rsidRDefault="008C6B45" w:rsidP="008B43E6">
            <w:pPr>
              <w:jc w:val="center"/>
              <w:rPr>
                <w:rFonts w:cs="Times New Roman"/>
                <w:sz w:val="22"/>
              </w:rPr>
            </w:pPr>
            <w:r>
              <w:rPr>
                <w:rFonts w:cs="Times New Roman"/>
                <w:sz w:val="22"/>
              </w:rPr>
              <w:t>(3)</w:t>
            </w:r>
          </w:p>
        </w:tc>
        <w:tc>
          <w:tcPr>
            <w:tcW w:w="2941" w:type="dxa"/>
          </w:tcPr>
          <w:p w:rsidR="008C6B45" w:rsidRPr="008559D7" w:rsidRDefault="008C6B45" w:rsidP="008B43E6">
            <w:pPr>
              <w:jc w:val="center"/>
              <w:rPr>
                <w:rFonts w:cs="Times New Roman"/>
                <w:sz w:val="22"/>
              </w:rPr>
            </w:pPr>
            <w:r>
              <w:rPr>
                <w:rFonts w:cs="Times New Roman"/>
                <w:sz w:val="22"/>
              </w:rPr>
              <w:t>(4)</w:t>
            </w:r>
          </w:p>
        </w:tc>
        <w:tc>
          <w:tcPr>
            <w:tcW w:w="2941" w:type="dxa"/>
          </w:tcPr>
          <w:p w:rsidR="008C6B45" w:rsidRPr="008559D7" w:rsidRDefault="008C6B45" w:rsidP="008B43E6">
            <w:pPr>
              <w:jc w:val="center"/>
              <w:rPr>
                <w:rFonts w:cs="Times New Roman"/>
                <w:sz w:val="22"/>
              </w:rPr>
            </w:pPr>
            <w:r>
              <w:rPr>
                <w:rFonts w:cs="Times New Roman"/>
                <w:sz w:val="22"/>
              </w:rPr>
              <w:t>(5)</w:t>
            </w:r>
          </w:p>
        </w:tc>
      </w:tr>
      <w:tr w:rsidR="008C6B45" w:rsidTr="008B43E6">
        <w:tc>
          <w:tcPr>
            <w:tcW w:w="562" w:type="dxa"/>
          </w:tcPr>
          <w:p w:rsidR="008C6B45" w:rsidRDefault="008C6B45" w:rsidP="008B43E6">
            <w:pPr>
              <w:jc w:val="center"/>
              <w:rPr>
                <w:rFonts w:cs="Times New Roman"/>
                <w:b/>
                <w:sz w:val="22"/>
              </w:rPr>
            </w:pPr>
            <w:r>
              <w:rPr>
                <w:rFonts w:cs="Times New Roman"/>
                <w:b/>
                <w:sz w:val="22"/>
              </w:rPr>
              <w:t>1.</w:t>
            </w:r>
          </w:p>
        </w:tc>
        <w:tc>
          <w:tcPr>
            <w:tcW w:w="5318" w:type="dxa"/>
          </w:tcPr>
          <w:p w:rsidR="008C6B45" w:rsidRPr="008559D7" w:rsidRDefault="008C6B45" w:rsidP="008B43E6">
            <w:pPr>
              <w:autoSpaceDE w:val="0"/>
              <w:autoSpaceDN w:val="0"/>
              <w:adjustRightInd w:val="0"/>
              <w:jc w:val="both"/>
              <w:rPr>
                <w:rFonts w:eastAsia="Times New Roman" w:cs="Times New Roman"/>
                <w:sz w:val="22"/>
              </w:rPr>
            </w:pPr>
            <w:r w:rsidRPr="008559D7">
              <w:rPr>
                <w:rFonts w:eastAsia="Times New Roman" w:cs="Times New Roman"/>
                <w:sz w:val="22"/>
              </w:rPr>
              <w:t>I. Programul/Program ____________</w:t>
            </w:r>
          </w:p>
          <w:p w:rsidR="008C6B45" w:rsidRPr="008559D7" w:rsidRDefault="008C6B45" w:rsidP="008B43E6">
            <w:pPr>
              <w:autoSpaceDE w:val="0"/>
              <w:autoSpaceDN w:val="0"/>
              <w:adjustRightInd w:val="0"/>
              <w:jc w:val="both"/>
              <w:rPr>
                <w:rFonts w:eastAsia="Times New Roman" w:cs="Times New Roman"/>
                <w:sz w:val="22"/>
              </w:rPr>
            </w:pPr>
            <w:r w:rsidRPr="008559D7">
              <w:rPr>
                <w:rFonts w:eastAsia="Times New Roman" w:cs="Times New Roman"/>
                <w:sz w:val="22"/>
              </w:rPr>
              <w:t>Total/</w:t>
            </w:r>
            <w:r w:rsidRPr="008559D7">
              <w:rPr>
                <w:rFonts w:eastAsia="Times New Roman" w:cs="Times New Roman"/>
                <w:sz w:val="22"/>
                <w:lang w:val="hu-HU"/>
              </w:rPr>
              <w:t>Összesen</w:t>
            </w:r>
            <w:r w:rsidRPr="008559D7">
              <w:rPr>
                <w:rFonts w:eastAsia="Times New Roman" w:cs="Times New Roman"/>
                <w:sz w:val="22"/>
              </w:rPr>
              <w:t xml:space="preserve"> _________________</w:t>
            </w:r>
          </w:p>
          <w:p w:rsidR="008C6B45" w:rsidRPr="008559D7" w:rsidRDefault="008C6B45" w:rsidP="008B43E6">
            <w:pPr>
              <w:autoSpaceDE w:val="0"/>
              <w:autoSpaceDN w:val="0"/>
              <w:adjustRightInd w:val="0"/>
              <w:jc w:val="both"/>
              <w:rPr>
                <w:rFonts w:eastAsia="Times New Roman" w:cs="Times New Roman"/>
                <w:sz w:val="22"/>
              </w:rPr>
            </w:pPr>
            <w:r w:rsidRPr="008559D7">
              <w:rPr>
                <w:rFonts w:eastAsia="Times New Roman" w:cs="Times New Roman"/>
                <w:sz w:val="22"/>
              </w:rPr>
              <w:t>1.Proiectul/</w:t>
            </w:r>
            <w:proofErr w:type="spellStart"/>
            <w:r w:rsidRPr="008559D7">
              <w:rPr>
                <w:rFonts w:eastAsia="Times New Roman" w:cs="Times New Roman"/>
                <w:sz w:val="22"/>
              </w:rPr>
              <w:t>Projekt</w:t>
            </w:r>
            <w:proofErr w:type="spellEnd"/>
            <w:r w:rsidRPr="008559D7">
              <w:rPr>
                <w:rFonts w:eastAsia="Times New Roman" w:cs="Times New Roman"/>
                <w:sz w:val="22"/>
              </w:rPr>
              <w:t xml:space="preserve"> ____________</w:t>
            </w:r>
          </w:p>
          <w:p w:rsidR="008C6B45" w:rsidRPr="008559D7" w:rsidRDefault="008C6B45" w:rsidP="008B43E6">
            <w:pPr>
              <w:autoSpaceDE w:val="0"/>
              <w:autoSpaceDN w:val="0"/>
              <w:adjustRightInd w:val="0"/>
              <w:jc w:val="both"/>
              <w:rPr>
                <w:rFonts w:eastAsia="Times New Roman" w:cs="Times New Roman"/>
                <w:sz w:val="22"/>
              </w:rPr>
            </w:pPr>
            <w:r w:rsidRPr="008559D7">
              <w:rPr>
                <w:rFonts w:eastAsia="Times New Roman" w:cs="Times New Roman"/>
                <w:sz w:val="22"/>
              </w:rPr>
              <w:t>1.1.Acţiunea/activitatea/</w:t>
            </w:r>
            <w:proofErr w:type="spellStart"/>
            <w:r w:rsidRPr="008559D7">
              <w:rPr>
                <w:rFonts w:eastAsia="Times New Roman" w:cs="Times New Roman"/>
                <w:sz w:val="22"/>
              </w:rPr>
              <w:t>tevékenység</w:t>
            </w:r>
            <w:proofErr w:type="spellEnd"/>
            <w:r w:rsidRPr="008559D7">
              <w:rPr>
                <w:rFonts w:eastAsia="Times New Roman" w:cs="Times New Roman"/>
                <w:sz w:val="22"/>
              </w:rPr>
              <w:t>,_________</w:t>
            </w:r>
          </w:p>
          <w:p w:rsidR="008C6B45" w:rsidRPr="008559D7" w:rsidRDefault="008C6B45" w:rsidP="008B43E6">
            <w:pPr>
              <w:autoSpaceDE w:val="0"/>
              <w:autoSpaceDN w:val="0"/>
              <w:adjustRightInd w:val="0"/>
              <w:jc w:val="both"/>
              <w:rPr>
                <w:rFonts w:eastAsia="Times New Roman" w:cs="Times New Roman"/>
                <w:sz w:val="22"/>
              </w:rPr>
            </w:pPr>
            <w:r w:rsidRPr="008559D7">
              <w:rPr>
                <w:rFonts w:eastAsia="Times New Roman" w:cs="Times New Roman"/>
                <w:sz w:val="22"/>
              </w:rPr>
              <w:t>Total</w:t>
            </w:r>
            <w:r w:rsidRPr="008559D7">
              <w:rPr>
                <w:rFonts w:eastAsia="Times New Roman" w:cs="Times New Roman"/>
                <w:sz w:val="22"/>
                <w:lang w:val="hu-HU"/>
              </w:rPr>
              <w:t>/Összesen</w:t>
            </w:r>
            <w:r w:rsidRPr="008559D7">
              <w:rPr>
                <w:rFonts w:eastAsia="Times New Roman" w:cs="Times New Roman"/>
                <w:sz w:val="22"/>
              </w:rPr>
              <w:t xml:space="preserve">  _______________________</w:t>
            </w:r>
          </w:p>
          <w:p w:rsidR="008C6B45" w:rsidRPr="008559D7" w:rsidRDefault="008C6B45" w:rsidP="008B43E6">
            <w:pPr>
              <w:autoSpaceDE w:val="0"/>
              <w:autoSpaceDN w:val="0"/>
              <w:adjustRightInd w:val="0"/>
              <w:jc w:val="both"/>
              <w:rPr>
                <w:rFonts w:eastAsia="Times New Roman" w:cs="Times New Roman"/>
                <w:sz w:val="22"/>
              </w:rPr>
            </w:pPr>
            <w:r w:rsidRPr="008559D7">
              <w:rPr>
                <w:rFonts w:eastAsia="Times New Roman" w:cs="Times New Roman"/>
                <w:sz w:val="22"/>
              </w:rPr>
              <w:t>din care/</w:t>
            </w:r>
            <w:proofErr w:type="spellStart"/>
            <w:r w:rsidRPr="008559D7">
              <w:rPr>
                <w:rFonts w:eastAsia="Times New Roman" w:cs="Times New Roman"/>
                <w:sz w:val="22"/>
              </w:rPr>
              <w:t>amely</w:t>
            </w:r>
            <w:r w:rsidRPr="008559D7">
              <w:rPr>
                <w:rFonts w:eastAsia="Times New Roman" w:cs="Times New Roman"/>
                <w:sz w:val="22"/>
                <w:lang w:val="hu-HU"/>
              </w:rPr>
              <w:t>ből</w:t>
            </w:r>
            <w:proofErr w:type="spellEnd"/>
            <w:r w:rsidRPr="008559D7">
              <w:rPr>
                <w:rFonts w:eastAsia="Times New Roman" w:cs="Times New Roman"/>
                <w:sz w:val="22"/>
              </w:rPr>
              <w:t>: __________________</w:t>
            </w:r>
          </w:p>
          <w:p w:rsidR="008C6B45" w:rsidRPr="008559D7" w:rsidRDefault="008C6B45" w:rsidP="008B43E6">
            <w:pPr>
              <w:autoSpaceDE w:val="0"/>
              <w:autoSpaceDN w:val="0"/>
              <w:adjustRightInd w:val="0"/>
              <w:jc w:val="both"/>
              <w:rPr>
                <w:rFonts w:eastAsia="Times New Roman" w:cs="Times New Roman"/>
                <w:sz w:val="22"/>
              </w:rPr>
            </w:pPr>
            <w:r w:rsidRPr="008559D7">
              <w:rPr>
                <w:rFonts w:eastAsia="Times New Roman" w:cs="Times New Roman"/>
                <w:sz w:val="22"/>
              </w:rPr>
              <w:t>-</w:t>
            </w:r>
          </w:p>
          <w:p w:rsidR="008C6B45" w:rsidRPr="008559D7" w:rsidRDefault="008C6B45" w:rsidP="008B43E6">
            <w:pPr>
              <w:autoSpaceDE w:val="0"/>
              <w:autoSpaceDN w:val="0"/>
              <w:adjustRightInd w:val="0"/>
              <w:jc w:val="both"/>
              <w:rPr>
                <w:rFonts w:eastAsia="Times New Roman" w:cs="Times New Roman"/>
                <w:sz w:val="22"/>
              </w:rPr>
            </w:pPr>
            <w:r w:rsidRPr="008559D7">
              <w:rPr>
                <w:rFonts w:eastAsia="Times New Roman" w:cs="Times New Roman"/>
                <w:sz w:val="22"/>
              </w:rPr>
              <w:t>-</w:t>
            </w:r>
          </w:p>
          <w:p w:rsidR="008C6B45" w:rsidRPr="008559D7" w:rsidRDefault="008C6B45" w:rsidP="008B43E6">
            <w:pPr>
              <w:autoSpaceDE w:val="0"/>
              <w:autoSpaceDN w:val="0"/>
              <w:adjustRightInd w:val="0"/>
              <w:jc w:val="both"/>
              <w:rPr>
                <w:rFonts w:eastAsia="Times New Roman" w:cs="Times New Roman"/>
                <w:sz w:val="22"/>
              </w:rPr>
            </w:pPr>
            <w:r w:rsidRPr="008559D7">
              <w:rPr>
                <w:rFonts w:eastAsia="Times New Roman" w:cs="Times New Roman"/>
                <w:sz w:val="22"/>
              </w:rPr>
              <w:t>-</w:t>
            </w:r>
          </w:p>
          <w:p w:rsidR="008C6B45" w:rsidRPr="008559D7" w:rsidRDefault="008C6B45" w:rsidP="008B43E6">
            <w:pPr>
              <w:autoSpaceDE w:val="0"/>
              <w:autoSpaceDN w:val="0"/>
              <w:adjustRightInd w:val="0"/>
              <w:jc w:val="both"/>
              <w:rPr>
                <w:rFonts w:eastAsia="Times New Roman" w:cs="Times New Roman"/>
                <w:sz w:val="22"/>
              </w:rPr>
            </w:pPr>
            <w:r w:rsidRPr="008559D7">
              <w:rPr>
                <w:rFonts w:eastAsia="Times New Roman" w:cs="Times New Roman"/>
                <w:sz w:val="22"/>
              </w:rPr>
              <w:t>-</w:t>
            </w:r>
          </w:p>
          <w:p w:rsidR="008C6B45" w:rsidRPr="008559D7" w:rsidRDefault="008C6B45" w:rsidP="008B43E6">
            <w:pPr>
              <w:autoSpaceDE w:val="0"/>
              <w:autoSpaceDN w:val="0"/>
              <w:adjustRightInd w:val="0"/>
              <w:jc w:val="both"/>
              <w:rPr>
                <w:rFonts w:eastAsia="Times New Roman" w:cs="Times New Roman"/>
                <w:sz w:val="22"/>
              </w:rPr>
            </w:pPr>
            <w:r w:rsidRPr="008559D7">
              <w:rPr>
                <w:rFonts w:eastAsia="Times New Roman" w:cs="Times New Roman"/>
                <w:sz w:val="22"/>
              </w:rPr>
              <w:t>(se detaliază pe categorii de cheltuieli)</w:t>
            </w:r>
          </w:p>
          <w:p w:rsidR="008C6B45" w:rsidRDefault="008C6B45" w:rsidP="008B43E6">
            <w:pPr>
              <w:autoSpaceDE w:val="0"/>
              <w:autoSpaceDN w:val="0"/>
              <w:adjustRightInd w:val="0"/>
              <w:jc w:val="both"/>
              <w:rPr>
                <w:rFonts w:eastAsia="Times New Roman" w:cs="Times New Roman"/>
                <w:sz w:val="22"/>
              </w:rPr>
            </w:pPr>
            <w:r w:rsidRPr="008559D7">
              <w:rPr>
                <w:rFonts w:eastAsia="Times New Roman" w:cs="Times New Roman"/>
                <w:sz w:val="22"/>
              </w:rPr>
              <w:t>(K</w:t>
            </w:r>
            <w:r w:rsidRPr="008559D7">
              <w:rPr>
                <w:rFonts w:eastAsia="Times New Roman" w:cs="Times New Roman"/>
                <w:sz w:val="22"/>
                <w:lang w:val="hu-HU"/>
              </w:rPr>
              <w:t>öltségkategóriák szerint részletezve</w:t>
            </w:r>
            <w:r w:rsidRPr="008559D7">
              <w:rPr>
                <w:rFonts w:eastAsia="Times New Roman" w:cs="Times New Roman"/>
                <w:sz w:val="22"/>
              </w:rPr>
              <w:t>)</w:t>
            </w:r>
          </w:p>
          <w:p w:rsidR="008C6B45" w:rsidRPr="008559D7" w:rsidRDefault="008C6B45" w:rsidP="008B43E6">
            <w:pPr>
              <w:autoSpaceDE w:val="0"/>
              <w:autoSpaceDN w:val="0"/>
              <w:adjustRightInd w:val="0"/>
              <w:jc w:val="both"/>
              <w:rPr>
                <w:rFonts w:eastAsia="Times New Roman" w:cs="Times New Roman"/>
                <w:sz w:val="22"/>
              </w:rPr>
            </w:pPr>
          </w:p>
          <w:p w:rsidR="008C6B45" w:rsidRPr="008559D7" w:rsidRDefault="008C6B45" w:rsidP="008B43E6">
            <w:pPr>
              <w:autoSpaceDE w:val="0"/>
              <w:autoSpaceDN w:val="0"/>
              <w:adjustRightInd w:val="0"/>
              <w:jc w:val="both"/>
              <w:rPr>
                <w:rFonts w:eastAsia="Times New Roman" w:cs="Times New Roman"/>
                <w:sz w:val="22"/>
              </w:rPr>
            </w:pPr>
            <w:r w:rsidRPr="008559D7">
              <w:rPr>
                <w:rFonts w:eastAsia="Times New Roman" w:cs="Times New Roman"/>
                <w:sz w:val="22"/>
              </w:rPr>
              <w:t xml:space="preserve">1.2. </w:t>
            </w:r>
            <w:proofErr w:type="spellStart"/>
            <w:r w:rsidRPr="008559D7">
              <w:rPr>
                <w:rFonts w:eastAsia="Times New Roman" w:cs="Times New Roman"/>
                <w:sz w:val="22"/>
              </w:rPr>
              <w:t>Acţiunea</w:t>
            </w:r>
            <w:proofErr w:type="spellEnd"/>
            <w:r w:rsidRPr="008559D7">
              <w:rPr>
                <w:rFonts w:eastAsia="Times New Roman" w:cs="Times New Roman"/>
                <w:sz w:val="22"/>
              </w:rPr>
              <w:t>/activitatea/</w:t>
            </w:r>
            <w:proofErr w:type="spellStart"/>
            <w:r w:rsidRPr="008559D7">
              <w:rPr>
                <w:rFonts w:eastAsia="Times New Roman" w:cs="Times New Roman"/>
                <w:sz w:val="22"/>
              </w:rPr>
              <w:t>tevékenység</w:t>
            </w:r>
            <w:proofErr w:type="spellEnd"/>
            <w:r w:rsidRPr="008559D7">
              <w:rPr>
                <w:rFonts w:eastAsia="Times New Roman" w:cs="Times New Roman"/>
                <w:sz w:val="22"/>
              </w:rPr>
              <w:t xml:space="preserve">  ________</w:t>
            </w:r>
          </w:p>
          <w:p w:rsidR="008C6B45" w:rsidRPr="008559D7" w:rsidRDefault="008C6B45" w:rsidP="008B43E6">
            <w:pPr>
              <w:autoSpaceDE w:val="0"/>
              <w:autoSpaceDN w:val="0"/>
              <w:adjustRightInd w:val="0"/>
              <w:jc w:val="both"/>
              <w:rPr>
                <w:rFonts w:eastAsia="Times New Roman" w:cs="Times New Roman"/>
                <w:sz w:val="22"/>
              </w:rPr>
            </w:pPr>
            <w:r w:rsidRPr="008559D7">
              <w:rPr>
                <w:rFonts w:eastAsia="Times New Roman" w:cs="Times New Roman"/>
                <w:sz w:val="22"/>
              </w:rPr>
              <w:t xml:space="preserve">total </w:t>
            </w:r>
            <w:r w:rsidRPr="008559D7">
              <w:rPr>
                <w:rFonts w:eastAsia="Times New Roman" w:cs="Times New Roman"/>
                <w:sz w:val="22"/>
                <w:lang w:val="hu-HU"/>
              </w:rPr>
              <w:t>/Összesen</w:t>
            </w:r>
            <w:r w:rsidRPr="008559D7">
              <w:rPr>
                <w:rFonts w:eastAsia="Times New Roman" w:cs="Times New Roman"/>
                <w:sz w:val="22"/>
              </w:rPr>
              <w:t xml:space="preserve"> _______________________</w:t>
            </w:r>
          </w:p>
          <w:p w:rsidR="008C6B45" w:rsidRPr="008559D7" w:rsidRDefault="008C6B45" w:rsidP="008B43E6">
            <w:pPr>
              <w:autoSpaceDE w:val="0"/>
              <w:autoSpaceDN w:val="0"/>
              <w:adjustRightInd w:val="0"/>
              <w:jc w:val="both"/>
              <w:rPr>
                <w:rFonts w:eastAsia="Times New Roman" w:cs="Times New Roman"/>
                <w:sz w:val="22"/>
              </w:rPr>
            </w:pPr>
            <w:r w:rsidRPr="008559D7">
              <w:rPr>
                <w:rFonts w:eastAsia="Times New Roman" w:cs="Times New Roman"/>
                <w:sz w:val="22"/>
              </w:rPr>
              <w:t>din care/</w:t>
            </w:r>
            <w:proofErr w:type="spellStart"/>
            <w:r w:rsidRPr="008559D7">
              <w:rPr>
                <w:rFonts w:eastAsia="Times New Roman" w:cs="Times New Roman"/>
                <w:sz w:val="22"/>
              </w:rPr>
              <w:t>amely</w:t>
            </w:r>
            <w:r w:rsidRPr="008559D7">
              <w:rPr>
                <w:rFonts w:eastAsia="Times New Roman" w:cs="Times New Roman"/>
                <w:sz w:val="22"/>
                <w:lang w:val="hu-HU"/>
              </w:rPr>
              <w:t>ből</w:t>
            </w:r>
            <w:proofErr w:type="spellEnd"/>
            <w:r w:rsidRPr="008559D7">
              <w:rPr>
                <w:rFonts w:eastAsia="Times New Roman" w:cs="Times New Roman"/>
                <w:sz w:val="22"/>
              </w:rPr>
              <w:t>:  ____________________</w:t>
            </w:r>
          </w:p>
          <w:p w:rsidR="008C6B45" w:rsidRPr="006B7F95" w:rsidRDefault="008C6B45" w:rsidP="008B43E6">
            <w:pPr>
              <w:autoSpaceDE w:val="0"/>
              <w:autoSpaceDN w:val="0"/>
              <w:adjustRightInd w:val="0"/>
              <w:jc w:val="both"/>
              <w:rPr>
                <w:rFonts w:eastAsia="Times New Roman" w:cs="Times New Roman"/>
              </w:rPr>
            </w:pPr>
            <w:r w:rsidRPr="006B7F95">
              <w:rPr>
                <w:rFonts w:eastAsia="Times New Roman" w:cs="Times New Roman"/>
              </w:rPr>
              <w:t>-</w:t>
            </w:r>
          </w:p>
          <w:p w:rsidR="008C6B45" w:rsidRPr="006B7F95" w:rsidRDefault="008C6B45" w:rsidP="008B43E6">
            <w:pPr>
              <w:autoSpaceDE w:val="0"/>
              <w:autoSpaceDN w:val="0"/>
              <w:adjustRightInd w:val="0"/>
              <w:jc w:val="both"/>
              <w:rPr>
                <w:rFonts w:eastAsia="Times New Roman" w:cs="Times New Roman"/>
              </w:rPr>
            </w:pPr>
            <w:r w:rsidRPr="006B7F95">
              <w:rPr>
                <w:rFonts w:eastAsia="Times New Roman" w:cs="Times New Roman"/>
              </w:rPr>
              <w:t>-</w:t>
            </w:r>
          </w:p>
          <w:p w:rsidR="008C6B45" w:rsidRPr="006B7F95" w:rsidRDefault="008C6B45" w:rsidP="008B43E6">
            <w:pPr>
              <w:autoSpaceDE w:val="0"/>
              <w:autoSpaceDN w:val="0"/>
              <w:adjustRightInd w:val="0"/>
              <w:jc w:val="both"/>
              <w:rPr>
                <w:rFonts w:eastAsia="Times New Roman" w:cs="Times New Roman"/>
              </w:rPr>
            </w:pPr>
            <w:r w:rsidRPr="006B7F95">
              <w:rPr>
                <w:rFonts w:eastAsia="Times New Roman" w:cs="Times New Roman"/>
              </w:rPr>
              <w:t>-</w:t>
            </w:r>
          </w:p>
          <w:p w:rsidR="008C6B45" w:rsidRDefault="008C6B45" w:rsidP="008B43E6">
            <w:pPr>
              <w:jc w:val="center"/>
              <w:rPr>
                <w:rFonts w:cs="Times New Roman"/>
                <w:b/>
                <w:sz w:val="22"/>
              </w:rPr>
            </w:pPr>
          </w:p>
        </w:tc>
        <w:tc>
          <w:tcPr>
            <w:tcW w:w="2941" w:type="dxa"/>
          </w:tcPr>
          <w:p w:rsidR="008C6B45" w:rsidRDefault="008C6B45" w:rsidP="008B43E6">
            <w:pPr>
              <w:jc w:val="center"/>
              <w:rPr>
                <w:rFonts w:cs="Times New Roman"/>
                <w:b/>
                <w:sz w:val="22"/>
              </w:rPr>
            </w:pPr>
          </w:p>
        </w:tc>
        <w:tc>
          <w:tcPr>
            <w:tcW w:w="2941" w:type="dxa"/>
          </w:tcPr>
          <w:p w:rsidR="008C6B45" w:rsidRDefault="008C6B45" w:rsidP="008B43E6">
            <w:pPr>
              <w:jc w:val="center"/>
              <w:rPr>
                <w:rFonts w:cs="Times New Roman"/>
                <w:b/>
                <w:sz w:val="22"/>
              </w:rPr>
            </w:pPr>
          </w:p>
        </w:tc>
        <w:tc>
          <w:tcPr>
            <w:tcW w:w="2941" w:type="dxa"/>
          </w:tcPr>
          <w:p w:rsidR="008C6B45" w:rsidRDefault="008C6B45" w:rsidP="008B43E6">
            <w:pPr>
              <w:jc w:val="center"/>
              <w:rPr>
                <w:rFonts w:cs="Times New Roman"/>
                <w:b/>
                <w:sz w:val="22"/>
              </w:rPr>
            </w:pPr>
          </w:p>
        </w:tc>
      </w:tr>
      <w:tr w:rsidR="008C6B45" w:rsidTr="008B43E6">
        <w:tc>
          <w:tcPr>
            <w:tcW w:w="562" w:type="dxa"/>
          </w:tcPr>
          <w:p w:rsidR="008C6B45" w:rsidRDefault="008C6B45" w:rsidP="008B43E6">
            <w:pPr>
              <w:jc w:val="center"/>
              <w:rPr>
                <w:rFonts w:cs="Times New Roman"/>
                <w:b/>
                <w:sz w:val="22"/>
              </w:rPr>
            </w:pPr>
          </w:p>
        </w:tc>
        <w:tc>
          <w:tcPr>
            <w:tcW w:w="5318" w:type="dxa"/>
          </w:tcPr>
          <w:p w:rsidR="008C6B45" w:rsidRDefault="008C6B45" w:rsidP="008B43E6">
            <w:pPr>
              <w:jc w:val="center"/>
              <w:rPr>
                <w:rFonts w:cs="Times New Roman"/>
                <w:b/>
                <w:sz w:val="22"/>
              </w:rPr>
            </w:pPr>
          </w:p>
        </w:tc>
        <w:tc>
          <w:tcPr>
            <w:tcW w:w="2941" w:type="dxa"/>
          </w:tcPr>
          <w:p w:rsidR="008C6B45" w:rsidRDefault="008C6B45" w:rsidP="008B43E6">
            <w:pPr>
              <w:jc w:val="center"/>
              <w:rPr>
                <w:rFonts w:cs="Times New Roman"/>
                <w:b/>
                <w:sz w:val="22"/>
              </w:rPr>
            </w:pPr>
          </w:p>
        </w:tc>
        <w:tc>
          <w:tcPr>
            <w:tcW w:w="2941" w:type="dxa"/>
          </w:tcPr>
          <w:p w:rsidR="008C6B45" w:rsidRDefault="008C6B45" w:rsidP="008B43E6">
            <w:pPr>
              <w:jc w:val="center"/>
              <w:rPr>
                <w:rFonts w:cs="Times New Roman"/>
                <w:b/>
                <w:sz w:val="22"/>
              </w:rPr>
            </w:pPr>
          </w:p>
        </w:tc>
        <w:tc>
          <w:tcPr>
            <w:tcW w:w="2941" w:type="dxa"/>
          </w:tcPr>
          <w:p w:rsidR="008C6B45" w:rsidRDefault="008C6B45" w:rsidP="008B43E6">
            <w:pPr>
              <w:jc w:val="center"/>
              <w:rPr>
                <w:rFonts w:cs="Times New Roman"/>
                <w:b/>
                <w:sz w:val="22"/>
              </w:rPr>
            </w:pPr>
          </w:p>
        </w:tc>
      </w:tr>
    </w:tbl>
    <w:p w:rsidR="006C62E1" w:rsidRDefault="006C62E1"/>
    <w:sectPr w:rsidR="006C62E1" w:rsidSect="008C6B45">
      <w:pgSz w:w="16840" w:h="11907" w:orient="landscape" w:code="9"/>
      <w:pgMar w:top="113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F8C" w:rsidRDefault="004D1F8C" w:rsidP="008C6B45">
      <w:pPr>
        <w:spacing w:after="0" w:line="240" w:lineRule="auto"/>
      </w:pPr>
      <w:r>
        <w:separator/>
      </w:r>
    </w:p>
  </w:endnote>
  <w:endnote w:type="continuationSeparator" w:id="0">
    <w:p w:rsidR="004D1F8C" w:rsidRDefault="004D1F8C" w:rsidP="008C6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F8C" w:rsidRDefault="004D1F8C" w:rsidP="008C6B45">
      <w:pPr>
        <w:spacing w:after="0" w:line="240" w:lineRule="auto"/>
      </w:pPr>
      <w:r>
        <w:separator/>
      </w:r>
    </w:p>
  </w:footnote>
  <w:footnote w:type="continuationSeparator" w:id="0">
    <w:p w:rsidR="004D1F8C" w:rsidRDefault="004D1F8C" w:rsidP="008C6B45">
      <w:pPr>
        <w:spacing w:after="0" w:line="240" w:lineRule="auto"/>
      </w:pPr>
      <w:r>
        <w:continuationSeparator/>
      </w:r>
    </w:p>
  </w:footnote>
  <w:footnote w:id="1">
    <w:p w:rsidR="008C6B45" w:rsidRPr="008559D7" w:rsidRDefault="008C6B45" w:rsidP="008C6B45">
      <w:pPr>
        <w:pStyle w:val="FootnoteText"/>
        <w:rPr>
          <w:lang w:val="hu-HU"/>
        </w:rPr>
      </w:pPr>
      <w:r>
        <w:rPr>
          <w:rStyle w:val="FootnoteReference"/>
        </w:rPr>
        <w:footnoteRef/>
      </w:r>
      <w:r>
        <w:t xml:space="preserve"> </w:t>
      </w:r>
      <w:r w:rsidRPr="006B7F95">
        <w:rPr>
          <w:rFonts w:eastAsia="Times New Roman" w:cs="Times New Roman"/>
        </w:rPr>
        <w:t>Categoriile de cheltuieli ce se pot finanța din fonduri publice pentru proiecte sunt cele prevăzute în Normele privind reglementarea unor probleme financiare în activitatea sportiva, aprobate prin Hotărârea Guvernului nr. 1447/2007.</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45"/>
    <w:rsid w:val="004D1F8C"/>
    <w:rsid w:val="006C62E1"/>
    <w:rsid w:val="008C6B45"/>
    <w:rsid w:val="009D3648"/>
    <w:rsid w:val="00E34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E4B15-C7EE-4F37-B261-B290F8C5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B45"/>
    <w:rPr>
      <w:rFonts w:ascii="Times New Roman" w:hAnsi="Times New Roman"/>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6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C6B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6B45"/>
    <w:rPr>
      <w:rFonts w:ascii="Times New Roman" w:hAnsi="Times New Roman"/>
      <w:sz w:val="20"/>
      <w:szCs w:val="20"/>
      <w:lang w:val="ro-RO"/>
    </w:rPr>
  </w:style>
  <w:style w:type="character" w:styleId="FootnoteReference">
    <w:name w:val="footnote reference"/>
    <w:basedOn w:val="DefaultParagraphFont"/>
    <w:uiPriority w:val="99"/>
    <w:semiHidden/>
    <w:unhideWhenUsed/>
    <w:rsid w:val="008C6B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2026-05-07T10:19:00Z</dcterms:created>
  <dcterms:modified xsi:type="dcterms:W3CDTF">2026-05-07T10:20:00Z</dcterms:modified>
</cp:coreProperties>
</file>