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right"/>
        <w:rPr>
          <w:rFonts w:eastAsia="Calibri" w:cs="Times New Roman"/>
          <w:b/>
          <w:bCs/>
          <w:szCs w:val="24"/>
        </w:rPr>
      </w:pPr>
      <w:r w:rsidRPr="00CC564D">
        <w:rPr>
          <w:rFonts w:eastAsia="Calibri" w:cs="Times New Roman"/>
          <w:b/>
          <w:bCs/>
          <w:szCs w:val="24"/>
        </w:rPr>
        <w:t>Anexa nr. 7 la Regulament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bCs/>
          <w:szCs w:val="24"/>
        </w:rPr>
      </w:pP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CC564D">
        <w:rPr>
          <w:rFonts w:eastAsia="Calibri" w:cs="Times New Roman"/>
          <w:b/>
          <w:bCs/>
          <w:szCs w:val="24"/>
        </w:rPr>
        <w:t>RAPORT FINAL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rPr>
          <w:rFonts w:eastAsia="Calibri" w:cs="Times New Roman"/>
          <w:b/>
          <w:bCs/>
          <w:szCs w:val="24"/>
        </w:rPr>
      </w:pP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Contract nr. _________________încheiat în data de 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Organizaţia_______________________________________________________________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- adresa ___________________________________</w:t>
      </w:r>
      <w:bookmarkStart w:id="0" w:name="_GoBack"/>
      <w:bookmarkEnd w:id="0"/>
      <w:r w:rsidRPr="00CC564D">
        <w:rPr>
          <w:rFonts w:eastAsia="Calibri" w:cs="Times New Roman"/>
          <w:szCs w:val="24"/>
        </w:rPr>
        <w:t>_______________________________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- telefon/fax ______________________________________________________________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Denumirea Proiectului______________________________________________________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Data înaintării raportului ____________________________________________________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I. </w:t>
      </w:r>
      <w:r w:rsidRPr="00CC564D">
        <w:rPr>
          <w:rFonts w:eastAsia="Calibri" w:cs="Times New Roman"/>
          <w:szCs w:val="24"/>
        </w:rPr>
        <w:t>Raport de activitate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1. </w:t>
      </w:r>
      <w:r w:rsidRPr="00CC564D">
        <w:rPr>
          <w:rFonts w:eastAsia="Calibri" w:cs="Times New Roman"/>
          <w:szCs w:val="24"/>
        </w:rPr>
        <w:t>Descrierea pe scurt a activităţilor desfăşurate până la data întocmirii raportului: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(Descrierea nu va depăşi o pagină şi va cuprinde datele necesare unei evaluări de ansamblu a derulării programului/proiectului şi verificării realităţii prestaţiilor: beneficiari, ecouri de presă, colaborarea cu alţi parteneri etc.)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2. </w:t>
      </w:r>
      <w:r w:rsidRPr="00CC564D">
        <w:rPr>
          <w:rFonts w:eastAsia="Calibri" w:cs="Times New Roman"/>
          <w:szCs w:val="24"/>
        </w:rPr>
        <w:t>Realizarea activităţilor propuse: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(Au putut fi desfăşurate aceste activităţi în timpul planificat? DA/NU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Dacă NU, propuneţi măsurile ce urmează a fi luate în continuare pentru realizarea tuturor activităţilor prevăzute în contract)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3. </w:t>
      </w:r>
      <w:r w:rsidRPr="00CC564D">
        <w:rPr>
          <w:rFonts w:eastAsia="Calibri" w:cs="Times New Roman"/>
          <w:szCs w:val="24"/>
        </w:rPr>
        <w:t>Rezultate obţinute şi rezultate aşteptate: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(Rezultatele obţinute şi rezultatele aşteptate vor fi consemnate în raport cu fiecare activitate desfăşurată, în concepte măsurabile, indicatori de eficienţă. Anexaţi documente relevante, afişe, pliante, după caz.)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II. </w:t>
      </w:r>
      <w:r w:rsidRPr="00CC564D">
        <w:rPr>
          <w:rFonts w:eastAsia="Calibri" w:cs="Times New Roman"/>
          <w:szCs w:val="24"/>
        </w:rPr>
        <w:t>Raport financiar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1. </w:t>
      </w:r>
      <w:r w:rsidRPr="00CC564D">
        <w:rPr>
          <w:rFonts w:eastAsia="Calibri" w:cs="Times New Roman"/>
          <w:szCs w:val="24"/>
        </w:rPr>
        <w:t>Date despre finanţare: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 xml:space="preserve">- valoarea totală a proiectului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</w:rPr>
        <w:t xml:space="preserve">, conform contractului de finanţare nr.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</w:rPr>
        <w:t xml:space="preserve"> din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 xml:space="preserve">- cheltuieli cumulate la data întocmirii raportului: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</w:rPr>
        <w:t>, din care: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  <w:u w:val="single"/>
        </w:rPr>
      </w:pPr>
      <w:r w:rsidRPr="00CC564D">
        <w:rPr>
          <w:rFonts w:eastAsia="Calibri" w:cs="Times New Roman"/>
          <w:szCs w:val="24"/>
        </w:rPr>
        <w:t xml:space="preserve">- finanţate din contribuţia proprie a Beneficiarului: </w:t>
      </w:r>
      <w:r w:rsidRPr="00CC564D">
        <w:rPr>
          <w:rFonts w:eastAsia="Calibri" w:cs="Times New Roman"/>
          <w:szCs w:val="24"/>
          <w:u w:val="single"/>
        </w:rPr>
        <w:tab/>
      </w:r>
      <w:r w:rsidRPr="00CC564D">
        <w:rPr>
          <w:rFonts w:eastAsia="Calibri" w:cs="Times New Roman"/>
          <w:szCs w:val="24"/>
          <w:u w:val="single"/>
        </w:rPr>
        <w:tab/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- finanţate din sume de la bugetul local în baza contractului de finanţare: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2. </w:t>
      </w:r>
      <w:r w:rsidRPr="00CC564D">
        <w:rPr>
          <w:rFonts w:eastAsia="Calibri" w:cs="Times New Roman"/>
          <w:szCs w:val="24"/>
        </w:rPr>
        <w:t>Se anexează în copie actele justificative pentru cheltuielile efectuate: facturi, chitanţe fiscale, bonuri, extrase de cont, ordine şi dispoziţii de plată.</w:t>
      </w:r>
      <w:r w:rsidRPr="00CC564D">
        <w:rPr>
          <w:rFonts w:eastAsia="Calibri" w:cs="Times New Roman"/>
          <w:szCs w:val="24"/>
        </w:rPr>
        <w:tab/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bCs/>
          <w:szCs w:val="24"/>
        </w:rPr>
        <w:t xml:space="preserve">3. </w:t>
      </w:r>
      <w:r w:rsidRPr="00CC564D">
        <w:rPr>
          <w:rFonts w:eastAsia="Calibri" w:cs="Times New Roman"/>
          <w:szCs w:val="24"/>
        </w:rPr>
        <w:t xml:space="preserve">Situaţia centralizatoare pentru fiecare capitol de cheltuieli (după modelul prezentat mai jos):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49"/>
        <w:gridCol w:w="1372"/>
        <w:gridCol w:w="1342"/>
        <w:gridCol w:w="1265"/>
        <w:gridCol w:w="1546"/>
        <w:gridCol w:w="1546"/>
      </w:tblGrid>
      <w:tr w:rsidR="00CC564D" w:rsidRPr="00CC564D" w:rsidTr="00156A96">
        <w:trPr>
          <w:trHeight w:val="571"/>
        </w:trPr>
        <w:tc>
          <w:tcPr>
            <w:tcW w:w="648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Nr. Crt.</w:t>
            </w:r>
          </w:p>
        </w:tc>
        <w:tc>
          <w:tcPr>
            <w:tcW w:w="1949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Categoria Cheltuieli</w:t>
            </w:r>
          </w:p>
        </w:tc>
        <w:tc>
          <w:tcPr>
            <w:tcW w:w="137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Nr. şi data document</w:t>
            </w:r>
          </w:p>
        </w:tc>
        <w:tc>
          <w:tcPr>
            <w:tcW w:w="134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Unitatea emitentă</w:t>
            </w:r>
          </w:p>
        </w:tc>
        <w:tc>
          <w:tcPr>
            <w:tcW w:w="1265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Suma totală</w:t>
            </w: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Contribuţie C.L.</w:t>
            </w: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CC564D">
              <w:rPr>
                <w:rFonts w:eastAsia="Calibri" w:cs="Times New Roman"/>
                <w:szCs w:val="24"/>
              </w:rPr>
              <w:t>Contribuţie Aplicant</w:t>
            </w:r>
          </w:p>
        </w:tc>
      </w:tr>
      <w:tr w:rsidR="00CC564D" w:rsidRPr="00CC564D" w:rsidTr="00156A96">
        <w:trPr>
          <w:trHeight w:val="495"/>
        </w:trPr>
        <w:tc>
          <w:tcPr>
            <w:tcW w:w="648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C564D" w:rsidRPr="00CC564D" w:rsidTr="00156A96">
        <w:trPr>
          <w:trHeight w:val="495"/>
        </w:trPr>
        <w:tc>
          <w:tcPr>
            <w:tcW w:w="648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CC564D" w:rsidRPr="00CC564D" w:rsidTr="00156A96">
        <w:trPr>
          <w:trHeight w:val="510"/>
        </w:trPr>
        <w:tc>
          <w:tcPr>
            <w:tcW w:w="648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:rsidR="00CC564D" w:rsidRPr="00CC564D" w:rsidRDefault="00CC564D" w:rsidP="00156A9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Reprezentantul asociaţiei/fundaţiei/organizaţiei/ 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(numele, prenumele şi semnătura)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Coordonatorulprogramului/proiectului___________________________________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(numele, prenumele şi semnătura)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Responsabilul financiar al asociaţiei/fundaţiei/organizaţiei/cultului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(numele, prenumele şi semnătura)_______________________________________</w:t>
      </w: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CC564D" w:rsidRPr="00CC564D" w:rsidRDefault="00CC564D" w:rsidP="00CC564D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Cs w:val="24"/>
        </w:rPr>
      </w:pPr>
      <w:r w:rsidRPr="00CC564D">
        <w:rPr>
          <w:rFonts w:eastAsia="Calibri" w:cs="Times New Roman"/>
          <w:szCs w:val="24"/>
        </w:rPr>
        <w:t>Data _____________</w:t>
      </w:r>
    </w:p>
    <w:p w:rsidR="00CC564D" w:rsidRPr="00CC564D" w:rsidRDefault="00CC564D" w:rsidP="00CC564D"/>
    <w:p w:rsidR="006C62E1" w:rsidRPr="00CC564D" w:rsidRDefault="006C62E1"/>
    <w:sectPr w:rsidR="006C62E1" w:rsidRPr="00CC564D" w:rsidSect="00CC564D">
      <w:pgSz w:w="11907" w:h="16840" w:code="9"/>
      <w:pgMar w:top="992" w:right="144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4D"/>
    <w:rsid w:val="006C62E1"/>
    <w:rsid w:val="009D3648"/>
    <w:rsid w:val="00CC564D"/>
    <w:rsid w:val="00E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2D73-2517-4944-9DBC-7BF4948C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4D"/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2026-05-07T10:37:00Z</dcterms:created>
  <dcterms:modified xsi:type="dcterms:W3CDTF">2026-05-07T10:38:00Z</dcterms:modified>
</cp:coreProperties>
</file>