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08109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081092" w:rsidRDefault="00081092">
            <w:pPr>
              <w:keepNext/>
              <w:jc w:val="center"/>
            </w:pPr>
            <w:r w:rsidRPr="00823BE0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081092" w:rsidRDefault="00081092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081092">
        <w:trPr>
          <w:cantSplit/>
          <w:trHeight w:val="510"/>
        </w:trPr>
        <w:tc>
          <w:tcPr>
            <w:tcW w:w="1606" w:type="dxa"/>
            <w:vMerge/>
          </w:tcPr>
          <w:p w:rsidR="00081092" w:rsidRDefault="00081092"/>
        </w:tc>
        <w:tc>
          <w:tcPr>
            <w:tcW w:w="8030" w:type="dxa"/>
            <w:gridSpan w:val="3"/>
            <w:shd w:val="clear" w:color="auto" w:fill="F0F0F0"/>
          </w:tcPr>
          <w:p w:rsidR="00081092" w:rsidRDefault="00081092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081092">
        <w:trPr>
          <w:cantSplit/>
          <w:trHeight w:val="510"/>
        </w:trPr>
        <w:tc>
          <w:tcPr>
            <w:tcW w:w="1606" w:type="dxa"/>
            <w:vMerge/>
          </w:tcPr>
          <w:p w:rsidR="00081092" w:rsidRDefault="00081092"/>
        </w:tc>
        <w:tc>
          <w:tcPr>
            <w:tcW w:w="2409" w:type="dxa"/>
            <w:shd w:val="clear" w:color="auto" w:fill="F0F0F0"/>
          </w:tcPr>
          <w:p w:rsidR="00081092" w:rsidRPr="00F801F2" w:rsidRDefault="00081092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081092" w:rsidRDefault="00081092" w:rsidP="00983CB0">
            <w:pPr>
              <w:keepNext/>
            </w:pPr>
          </w:p>
          <w:p w:rsidR="00081092" w:rsidRPr="00F801F2" w:rsidRDefault="00081092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081092" w:rsidRDefault="00081092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EB24E0">
              <w:rPr>
                <w:b/>
                <w:color w:val="0D5F78"/>
              </w:rPr>
              <w:t xml:space="preserve">: </w:t>
            </w:r>
            <w:r w:rsidR="00EB24E0" w:rsidRPr="00EB24E0">
              <w:rPr>
                <w:i/>
              </w:rPr>
              <w:t>Str. 1 Decembrie 1918 nr. 2 • 520008 Sfântu Gheorghe • Jud. Covasna •</w:t>
            </w:r>
            <w:r w:rsidR="00EB24E0" w:rsidRPr="00EB24E0">
              <w:rPr>
                <w:i/>
              </w:rPr>
              <w:br/>
              <w:t>România, Telefon: +40 267 316 957 • Fax: +40 267 311 243</w:t>
            </w:r>
            <w:r w:rsidR="00EB24E0" w:rsidRPr="00EB24E0">
              <w:rPr>
                <w:i/>
              </w:rPr>
              <w:br/>
              <w:t>E-mail: </w:t>
            </w:r>
            <w:hyperlink r:id="rId9" w:tgtFrame="_blank" w:history="1">
              <w:r w:rsidR="00EB24E0" w:rsidRPr="00EB24E0">
                <w:rPr>
                  <w:rStyle w:val="Hyperlink"/>
                  <w:i/>
                </w:rPr>
                <w:t>info@sepsi.ro</w:t>
              </w:r>
            </w:hyperlink>
            <w:r w:rsidR="00EB24E0" w:rsidRPr="00EB24E0">
              <w:rPr>
                <w:i/>
              </w:rPr>
              <w:t> • </w:t>
            </w:r>
            <w:hyperlink r:id="rId10" w:tgtFrame="_blank" w:history="1">
              <w:r w:rsidR="00EB24E0" w:rsidRPr="00EB24E0">
                <w:rPr>
                  <w:rStyle w:val="Hyperlink"/>
                  <w:i/>
                </w:rPr>
                <w:t>www.sfantugheorgheinfo.ro</w:t>
              </w:r>
            </w:hyperlink>
            <w:r w:rsidR="00EB24E0" w:rsidRPr="00EB24E0">
              <w:rPr>
                <w:i/>
              </w:rPr>
              <w:t> / </w:t>
            </w:r>
            <w:hyperlink r:id="rId11" w:tgtFrame="_blank" w:history="1">
              <w:r w:rsidR="00EB24E0" w:rsidRPr="00EB24E0">
                <w:rPr>
                  <w:rStyle w:val="Hyperlink"/>
                  <w:i/>
                </w:rPr>
                <w:t>www.sepsi.ro</w:t>
              </w:r>
            </w:hyperlink>
          </w:p>
          <w:p w:rsidR="00081092" w:rsidRDefault="00081092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  <w:vMerge/>
          </w:tcPr>
          <w:p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AD35FD" w:rsidRDefault="00AD35FD">
            <w:pPr>
              <w:keepNext/>
            </w:pPr>
          </w:p>
        </w:tc>
      </w:tr>
      <w:tr w:rsidR="00AD35FD" w:rsidRPr="005E603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D35FD" w:rsidRPr="007050CD" w:rsidRDefault="0038785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AD35FD" w:rsidRPr="005E6036" w:rsidRDefault="0038785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:rsidR="00AD35FD" w:rsidRDefault="00387850">
      <w:pPr>
        <w:spacing w:after="120"/>
        <w:jc w:val="center"/>
      </w:pPr>
      <w:r>
        <w:rPr>
          <w:sz w:val="19"/>
        </w:rPr>
        <w:t>privind încheierea execuției lucrărilor</w:t>
      </w:r>
    </w:p>
    <w:p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D35FD">
        <w:trPr>
          <w:cantSplit/>
        </w:trPr>
        <w:tc>
          <w:tcPr>
            <w:tcW w:w="9636" w:type="dxa"/>
            <w:shd w:val="clear" w:color="auto" w:fill="F4F4F4"/>
          </w:tcPr>
          <w:p w:rsidR="00AD35FD" w:rsidRDefault="0038785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>
        <w:trPr>
          <w:cantSplit/>
          <w:trHeight w:val="510"/>
        </w:trPr>
        <w:tc>
          <w:tcPr>
            <w:tcW w:w="9636" w:type="dxa"/>
          </w:tcPr>
          <w:p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>
        <w:trPr>
          <w:cantSplit/>
        </w:trPr>
        <w:tc>
          <w:tcPr>
            <w:tcW w:w="9636" w:type="dxa"/>
            <w:shd w:val="clear" w:color="auto" w:fill="F4F4F4"/>
          </w:tcPr>
          <w:p w:rsidR="00AD35FD" w:rsidRPr="005E6036" w:rsidRDefault="00387850">
            <w:pPr>
              <w:spacing w:line="228" w:lineRule="auto"/>
            </w:pPr>
            <w:r w:rsidRPr="005E6036">
              <w:t>Cererea va fi</w:t>
            </w:r>
            <w:r w:rsidR="007050CD" w:rsidRPr="005E6036">
              <w:t xml:space="preserve"> adresată</w:t>
            </w:r>
            <w:r w:rsidRPr="005E6036">
              <w:t xml:space="preserve"> către președintele consiliului județean, primarul general, primarul de sector sau primarul municipiului / orașului / comunei, după caz.</w:t>
            </w:r>
          </w:p>
        </w:tc>
      </w:tr>
    </w:tbl>
    <w:p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38785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5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38785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38785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38785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>
        <w:trPr>
          <w:cantSplit/>
          <w:trHeight w:val="510"/>
        </w:trPr>
        <w:tc>
          <w:tcPr>
            <w:tcW w:w="4015" w:type="dxa"/>
            <w:gridSpan w:val="3"/>
          </w:tcPr>
          <w:p w:rsidR="00AD35FD" w:rsidRDefault="00387850">
            <w:r>
              <w:rPr>
                <w:b/>
                <w:color w:val="0D5F78"/>
              </w:rPr>
              <w:t>Telefon / fax</w:t>
            </w:r>
          </w:p>
          <w:p w:rsidR="00AD35FD" w:rsidRDefault="00AD35FD"/>
        </w:tc>
        <w:tc>
          <w:tcPr>
            <w:tcW w:w="5621" w:type="dxa"/>
            <w:gridSpan w:val="5"/>
          </w:tcPr>
          <w:p w:rsidR="00AD35FD" w:rsidRDefault="00387850">
            <w:r>
              <w:rPr>
                <w:b/>
                <w:color w:val="0D5F78"/>
              </w:rPr>
              <w:t>E-mail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D35FD" w:rsidRPr="005E603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7050CD" w:rsidRDefault="0038785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D35FD" w:rsidRDefault="00AD35FD">
            <w:pPr>
              <w:keepNext/>
            </w:pPr>
          </w:p>
        </w:tc>
        <w:tc>
          <w:tcPr>
            <w:tcW w:w="5621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38785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7050CD" w:rsidRDefault="0038785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>
        <w:trPr>
          <w:cantSplit/>
          <w:trHeight w:val="510"/>
        </w:trPr>
        <w:tc>
          <w:tcPr>
            <w:tcW w:w="9636" w:type="dxa"/>
            <w:gridSpan w:val="3"/>
          </w:tcPr>
          <w:p w:rsidR="00AD35FD" w:rsidRDefault="00387850">
            <w:r>
              <w:rPr>
                <w:b/>
                <w:color w:val="0D5F78"/>
              </w:rPr>
              <w:t>în valoare de (lei)</w:t>
            </w:r>
          </w:p>
          <w:p w:rsidR="00AD35FD" w:rsidRDefault="00AD35FD"/>
        </w:tc>
      </w:tr>
    </w:tbl>
    <w:p w:rsidR="00AD35FD" w:rsidRPr="005E6036" w:rsidRDefault="0038785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D35FD">
        <w:trPr>
          <w:cantSplit/>
          <w:trHeight w:val="510"/>
        </w:trPr>
        <w:tc>
          <w:tcPr>
            <w:tcW w:w="2409" w:type="dxa"/>
          </w:tcPr>
          <w:p w:rsidR="00AD35FD" w:rsidRDefault="00387850">
            <w:r>
              <w:rPr>
                <w:b/>
                <w:color w:val="0D5F78"/>
              </w:rPr>
              <w:t>Că la data de</w:t>
            </w:r>
          </w:p>
          <w:p w:rsidR="00AD35FD" w:rsidRDefault="00AD35FD"/>
        </w:tc>
        <w:tc>
          <w:tcPr>
            <w:tcW w:w="1606" w:type="dxa"/>
          </w:tcPr>
          <w:p w:rsidR="00AD35FD" w:rsidRDefault="00387850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  <w:tc>
          <w:tcPr>
            <w:tcW w:w="5621" w:type="dxa"/>
          </w:tcPr>
          <w:p w:rsidR="00AD35FD" w:rsidRPr="007050CD" w:rsidRDefault="0038785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:rsidR="00AD35FD" w:rsidRDefault="00387850">
            <w:r>
              <w:rPr>
                <w:i/>
                <w:color w:val="7A7A7A"/>
              </w:rPr>
              <w:t>pentru imobilul de mai jos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D35F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D35FD" w:rsidRDefault="0038785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>
        <w:trPr>
          <w:cantSplit/>
        </w:trPr>
        <w:tc>
          <w:tcPr>
            <w:tcW w:w="9636" w:type="dxa"/>
            <w:gridSpan w:val="6"/>
          </w:tcPr>
          <w:p w:rsidR="00AD35FD" w:rsidRDefault="0038785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3"/>
          </w:tcPr>
          <w:p w:rsidR="00AD35FD" w:rsidRPr="007050CD" w:rsidRDefault="0038785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Număr cadastral</w:t>
            </w:r>
          </w:p>
          <w:p w:rsidR="00AD35FD" w:rsidRPr="007050CD" w:rsidRDefault="00387850">
            <w:pPr>
              <w:keepNext/>
              <w:rPr>
                <w:lang w:val="fr-FR"/>
              </w:rPr>
            </w:pPr>
            <w:r w:rsidRPr="007050CD">
              <w:rPr>
                <w:i/>
                <w:color w:val="7A7A7A"/>
                <w:lang w:val="fr-FR"/>
              </w:rPr>
              <w:t>dacă imobilul e înscris în e-Terra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D35FD" w:rsidRDefault="0038785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AD35FD" w:rsidRDefault="00AD35FD">
            <w:pPr>
              <w:keepNext/>
            </w:pPr>
          </w:p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7227"/>
        <w:gridCol w:w="2409"/>
      </w:tblGrid>
      <w:tr w:rsidR="00AD35FD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AD35FD" w:rsidRDefault="0038785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>
        <w:trPr>
          <w:cantSplit/>
          <w:trHeight w:val="510"/>
        </w:trPr>
        <w:tc>
          <w:tcPr>
            <w:tcW w:w="7227" w:type="dxa"/>
          </w:tcPr>
          <w:p w:rsidR="00AD35FD" w:rsidRPr="007050CD" w:rsidRDefault="0038785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Se convoacă comisia de recepție la terminarea lucrărilor, la data</w:t>
            </w:r>
          </w:p>
          <w:p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:rsidR="00AD35FD" w:rsidRDefault="00387850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38785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387850">
            <w:r>
              <w:rPr>
                <w:b/>
                <w:color w:val="0D5F78"/>
              </w:rPr>
              <w:t>Data</w:t>
            </w:r>
          </w:p>
          <w:p w:rsidR="00AD35FD" w:rsidRDefault="00AD35FD"/>
        </w:tc>
        <w:tc>
          <w:tcPr>
            <w:tcW w:w="4818" w:type="dxa"/>
          </w:tcPr>
          <w:p w:rsidR="00AD35FD" w:rsidRDefault="00387850">
            <w:r>
              <w:rPr>
                <w:b/>
                <w:color w:val="0D5F78"/>
              </w:rPr>
              <w:t>Titularul autorizației</w:t>
            </w:r>
          </w:p>
          <w:p w:rsidR="00AD35FD" w:rsidRDefault="00AD35FD"/>
        </w:tc>
        <w:tc>
          <w:tcPr>
            <w:tcW w:w="3212" w:type="dxa"/>
          </w:tcPr>
          <w:p w:rsidR="00AD35FD" w:rsidRDefault="00387850">
            <w:r>
              <w:rPr>
                <w:b/>
                <w:color w:val="0D5F78"/>
              </w:rPr>
              <w:t>Semnătura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sectPr w:rsidR="00AD35FD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026" w:rsidRDefault="00242026">
      <w:r>
        <w:separator/>
      </w:r>
    </w:p>
  </w:endnote>
  <w:endnote w:type="continuationSeparator" w:id="0">
    <w:p w:rsidR="00242026" w:rsidRDefault="002420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FD" w:rsidRDefault="0038785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27658D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27658D">
      <w:rPr>
        <w:color w:val="595959"/>
      </w:rPr>
      <w:fldChar w:fldCharType="separate"/>
    </w:r>
    <w:r w:rsidR="00EB24E0">
      <w:rPr>
        <w:noProof/>
        <w:color w:val="595959"/>
      </w:rPr>
      <w:t>1</w:t>
    </w:r>
    <w:r w:rsidR="0027658D">
      <w:rPr>
        <w:color w:val="595959"/>
      </w:rPr>
      <w:fldChar w:fldCharType="end"/>
    </w:r>
    <w:r>
      <w:rPr>
        <w:color w:val="595959"/>
      </w:rPr>
      <w:t xml:space="preserve"> din </w:t>
    </w:r>
    <w:r w:rsidR="0027658D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27658D">
      <w:rPr>
        <w:color w:val="595959"/>
      </w:rPr>
      <w:fldChar w:fldCharType="separate"/>
    </w:r>
    <w:r w:rsidR="00EB24E0">
      <w:rPr>
        <w:noProof/>
        <w:color w:val="595959"/>
      </w:rPr>
      <w:t>1</w:t>
    </w:r>
    <w:r w:rsidR="0027658D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026" w:rsidRDefault="00242026">
      <w:r>
        <w:separator/>
      </w:r>
    </w:p>
  </w:footnote>
  <w:footnote w:type="continuationSeparator" w:id="0">
    <w:p w:rsidR="00242026" w:rsidRDefault="002420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81092"/>
    <w:rsid w:val="0015074B"/>
    <w:rsid w:val="001D6E6F"/>
    <w:rsid w:val="001F073C"/>
    <w:rsid w:val="00242026"/>
    <w:rsid w:val="0027658D"/>
    <w:rsid w:val="0029639D"/>
    <w:rsid w:val="00326F90"/>
    <w:rsid w:val="00387850"/>
    <w:rsid w:val="005E6036"/>
    <w:rsid w:val="005E731B"/>
    <w:rsid w:val="006C103E"/>
    <w:rsid w:val="007050CD"/>
    <w:rsid w:val="00823BE0"/>
    <w:rsid w:val="008E3393"/>
    <w:rsid w:val="00A5077C"/>
    <w:rsid w:val="00AA1D8D"/>
    <w:rsid w:val="00AD35FD"/>
    <w:rsid w:val="00B47730"/>
    <w:rsid w:val="00B769B5"/>
    <w:rsid w:val="00CB0664"/>
    <w:rsid w:val="00E61A6B"/>
    <w:rsid w:val="00EB24E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23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BE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2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E0F674-5836-46CA-A4AD-FD60E871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2026-08-31T12:45:00Z</dcterms:modified>
  <cp:category/>
</cp:coreProperties>
</file>