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6EB43" w14:textId="77777777" w:rsidR="00BE222F" w:rsidRDefault="00BE222F" w:rsidP="00A36423">
      <w:pPr>
        <w:widowControl w:val="0"/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14:paraId="5D73842F" w14:textId="77777777" w:rsidR="00A36423" w:rsidRDefault="00A36423" w:rsidP="00A36423">
      <w:pPr>
        <w:widowControl w:val="0"/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ATRIBUȚIILE ȘI RĂSPUNDERILE CE REVIN ANGAJATULUI: </w:t>
      </w:r>
    </w:p>
    <w:p w14:paraId="690D44A7" w14:textId="77777777" w:rsidR="009C4B48" w:rsidRDefault="009C4B48" w:rsidP="00A36423">
      <w:pPr>
        <w:widowControl w:val="0"/>
        <w:spacing w:line="360" w:lineRule="auto"/>
        <w:jc w:val="both"/>
      </w:pPr>
      <w:r>
        <w:t>- Aplicarea instrumentelor standardizate de evaluare socială conform legislației în vigoare</w:t>
      </w:r>
    </w:p>
    <w:p w14:paraId="6DB019D2" w14:textId="77777777" w:rsidR="009C4B48" w:rsidRDefault="009C4B48" w:rsidP="00A36423">
      <w:pPr>
        <w:widowControl w:val="0"/>
        <w:spacing w:line="360" w:lineRule="auto"/>
        <w:jc w:val="both"/>
      </w:pPr>
      <w:r>
        <w:t xml:space="preserve"> - Realizează vizite inițiale în comunitate pentru evaluarea preliminară a situației sociomedicale a potențialilor beneficiari</w:t>
      </w:r>
    </w:p>
    <w:p w14:paraId="1EC76711" w14:textId="17DB7C8F" w:rsidR="009C4B48" w:rsidRDefault="009C4B48" w:rsidP="00A36423">
      <w:pPr>
        <w:widowControl w:val="0"/>
        <w:spacing w:line="360" w:lineRule="auto"/>
        <w:jc w:val="both"/>
      </w:pPr>
      <w:r>
        <w:t xml:space="preserve"> - Colectarea documentelor necesare înscrierii în grupul țintă </w:t>
      </w:r>
    </w:p>
    <w:p w14:paraId="5A4649BF" w14:textId="77777777" w:rsidR="009C4B48" w:rsidRDefault="009C4B48" w:rsidP="00A36423">
      <w:pPr>
        <w:widowControl w:val="0"/>
        <w:spacing w:line="360" w:lineRule="auto"/>
        <w:jc w:val="both"/>
      </w:pPr>
      <w:r>
        <w:t xml:space="preserve">- Redactarea rapoartelor sociale inițiale </w:t>
      </w:r>
    </w:p>
    <w:p w14:paraId="5FC30B20" w14:textId="77777777" w:rsidR="009C4B48" w:rsidRDefault="009C4B48" w:rsidP="00A36423">
      <w:pPr>
        <w:widowControl w:val="0"/>
        <w:spacing w:line="360" w:lineRule="auto"/>
        <w:jc w:val="both"/>
      </w:pPr>
      <w:r>
        <w:t>- Elaborarea și gestionarea dosarului pentru fiecare beneficiar selectat în grupul țintă</w:t>
      </w:r>
    </w:p>
    <w:p w14:paraId="7584412A" w14:textId="77777777" w:rsidR="009C4B48" w:rsidRDefault="009C4B48" w:rsidP="00A36423">
      <w:pPr>
        <w:widowControl w:val="0"/>
        <w:spacing w:line="360" w:lineRule="auto"/>
        <w:jc w:val="both"/>
      </w:pPr>
      <w:r>
        <w:t xml:space="preserve"> - Monitorizarea evoluției cazurilor și actualizarea periodică a dosarelor </w:t>
      </w:r>
    </w:p>
    <w:p w14:paraId="33DAC247" w14:textId="77777777" w:rsidR="009C4B48" w:rsidRDefault="009C4B48" w:rsidP="00A36423">
      <w:pPr>
        <w:widowControl w:val="0"/>
        <w:spacing w:line="360" w:lineRule="auto"/>
        <w:jc w:val="both"/>
      </w:pPr>
      <w:r>
        <w:t xml:space="preserve">- Colaborează cu personalul medical și îngrijitorii la domiciliu pentru ajustarea planului individual de intervenție </w:t>
      </w:r>
    </w:p>
    <w:p w14:paraId="1914E26F" w14:textId="6A5BDF5A" w:rsidR="00A36423" w:rsidRDefault="009C4B48" w:rsidP="00A36423">
      <w:pPr>
        <w:widowControl w:val="0"/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bookmarkStart w:id="0" w:name="_GoBack"/>
      <w:bookmarkEnd w:id="0"/>
      <w:r>
        <w:t>- Semnalează managerului de proiect și echipei de implementare orice schimbare semnificativă în situația beneficiarului</w:t>
      </w:r>
    </w:p>
    <w:p w14:paraId="769DF18D" w14:textId="77777777" w:rsidR="00FB31BF" w:rsidRPr="00554A1C" w:rsidRDefault="00FB31BF" w:rsidP="00554A1C"/>
    <w:sectPr w:rsidR="00FB31BF" w:rsidRPr="00554A1C" w:rsidSect="003071F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/>
      </w:rPr>
    </w:lvl>
  </w:abstractNum>
  <w:abstractNum w:abstractNumId="1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  <w:szCs w:val="24"/>
        <w:lang w:val="ro-RO"/>
      </w:rPr>
    </w:lvl>
  </w:abstractNum>
  <w:abstractNum w:abstractNumId="3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8"/>
        <w:szCs w:val="28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8"/>
        <w:szCs w:val="28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8"/>
        <w:szCs w:val="28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8"/>
        <w:szCs w:val="28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8"/>
        <w:szCs w:val="28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8"/>
        <w:szCs w:val="28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8"/>
        <w:szCs w:val="28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8"/>
        <w:szCs w:val="28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8"/>
        <w:szCs w:val="28"/>
        <w:lang w:val="ro-RO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ro-RO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GB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GB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en-GB"/>
      </w:rPr>
    </w:lvl>
  </w:abstractNum>
  <w:abstractNum w:abstractNumId="9">
    <w:nsid w:val="3E894CB5"/>
    <w:multiLevelType w:val="hybridMultilevel"/>
    <w:tmpl w:val="ED2EA4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92896"/>
    <w:multiLevelType w:val="hybridMultilevel"/>
    <w:tmpl w:val="6F4AC6CA"/>
    <w:lvl w:ilvl="0" w:tplc="BAB8A398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31"/>
    <w:rsid w:val="003071FE"/>
    <w:rsid w:val="00554A1C"/>
    <w:rsid w:val="008114EC"/>
    <w:rsid w:val="00846A8B"/>
    <w:rsid w:val="009C4B48"/>
    <w:rsid w:val="00A36423"/>
    <w:rsid w:val="00A47631"/>
    <w:rsid w:val="00BE222F"/>
    <w:rsid w:val="00E87ED3"/>
    <w:rsid w:val="00EE1722"/>
    <w:rsid w:val="00FB31BF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cp:keywords/>
  <dc:description/>
  <cp:lastModifiedBy>peter joco</cp:lastModifiedBy>
  <cp:revision>8</cp:revision>
  <dcterms:created xsi:type="dcterms:W3CDTF">2020-09-21T10:28:00Z</dcterms:created>
  <dcterms:modified xsi:type="dcterms:W3CDTF">2026-06-09T11:40:00Z</dcterms:modified>
</cp:coreProperties>
</file>